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13A4"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Vertice Connected Care Privacy Policy</w:t>
      </w:r>
      <w:r>
        <w:rPr>
          <w:rStyle w:val="eop"/>
          <w:rFonts w:ascii="Calibri" w:hAnsi="Calibri" w:cs="Calibri"/>
          <w:sz w:val="22"/>
          <w:szCs w:val="22"/>
        </w:rPr>
        <w:t> </w:t>
      </w:r>
    </w:p>
    <w:p w14:paraId="085E44E9"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Introduction</w:t>
      </w:r>
      <w:r>
        <w:rPr>
          <w:rStyle w:val="eop"/>
          <w:rFonts w:ascii="Calibri" w:hAnsi="Calibri" w:cs="Calibri"/>
          <w:sz w:val="22"/>
          <w:szCs w:val="22"/>
        </w:rPr>
        <w:t> </w:t>
      </w:r>
    </w:p>
    <w:p w14:paraId="23865951"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Vertice Connected Care ("Vertice", "we", "us", or "our") is committed to protecting the privacy and security of personal information that we collect from patients and users of our mobile application ("App"). This Privacy Policy describes our practices with respect to collecting, using, and disclosing personal information in connection with the App. </w:t>
      </w:r>
      <w:r>
        <w:rPr>
          <w:rStyle w:val="eop"/>
          <w:rFonts w:ascii="Calibri" w:hAnsi="Calibri" w:cs="Calibri"/>
          <w:sz w:val="22"/>
          <w:szCs w:val="22"/>
        </w:rPr>
        <w:t> </w:t>
      </w:r>
    </w:p>
    <w:p w14:paraId="741D3484"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This Privacy Policy is governed by the South African Protection of Personal Information Act ("POPIA") in addition to other applicable laws.</w:t>
      </w:r>
      <w:r>
        <w:rPr>
          <w:rStyle w:val="eop"/>
          <w:rFonts w:ascii="Calibri" w:hAnsi="Calibri" w:cs="Calibri"/>
          <w:sz w:val="22"/>
          <w:szCs w:val="22"/>
        </w:rPr>
        <w:t> </w:t>
      </w:r>
    </w:p>
    <w:p w14:paraId="1F749FB8"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2021BF"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Collection of Information</w:t>
      </w:r>
      <w:r>
        <w:rPr>
          <w:rStyle w:val="eop"/>
          <w:rFonts w:ascii="Calibri" w:hAnsi="Calibri" w:cs="Calibri"/>
          <w:sz w:val="22"/>
          <w:szCs w:val="22"/>
        </w:rPr>
        <w:t> </w:t>
      </w:r>
    </w:p>
    <w:p w14:paraId="63BB764C"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collect personal information directly from users of the App, as well as from healthcare providers and partners who use our services. The types of personal information that we collect may include name, date of birth, contact information (such as email address and phone number), medical information, progress reports, and usage data (such as device information, IP address, and geolocation data).</w:t>
      </w:r>
      <w:r>
        <w:rPr>
          <w:rStyle w:val="eop"/>
          <w:rFonts w:ascii="Calibri" w:hAnsi="Calibri" w:cs="Calibri"/>
          <w:sz w:val="22"/>
          <w:szCs w:val="22"/>
        </w:rPr>
        <w:t> </w:t>
      </w:r>
    </w:p>
    <w:p w14:paraId="29B6409D"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D2016B" w14:textId="44BA24F4"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8D439B"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677410"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Use and Disclosure of Information</w:t>
      </w:r>
      <w:r>
        <w:rPr>
          <w:rStyle w:val="eop"/>
          <w:rFonts w:ascii="Calibri" w:hAnsi="Calibri" w:cs="Calibri"/>
          <w:sz w:val="22"/>
          <w:szCs w:val="22"/>
        </w:rPr>
        <w:t> </w:t>
      </w:r>
    </w:p>
    <w:p w14:paraId="13DC7317"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use personal information to provide and improve the App's features and functionality, to communicate with patients and healthcare providers, and to conduct research and data analytics. </w:t>
      </w:r>
      <w:r>
        <w:rPr>
          <w:rStyle w:val="eop"/>
          <w:rFonts w:ascii="Calibri" w:hAnsi="Calibri" w:cs="Calibri"/>
          <w:sz w:val="22"/>
          <w:szCs w:val="22"/>
        </w:rPr>
        <w:t> </w:t>
      </w:r>
    </w:p>
    <w:p w14:paraId="0B37F4B4"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may also use personal information as required or permitted by law, such as to comply with legal requirements or respond to subpoenas or similar legal process, to protect our rights and property and those of our patients or to help prevent crime or injury.</w:t>
      </w:r>
      <w:r>
        <w:rPr>
          <w:rStyle w:val="eop"/>
          <w:rFonts w:ascii="Calibri" w:hAnsi="Calibri" w:cs="Calibri"/>
          <w:sz w:val="22"/>
          <w:szCs w:val="22"/>
        </w:rPr>
        <w:t> </w:t>
      </w:r>
    </w:p>
    <w:p w14:paraId="7CB34B78"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may in some cases share personal information with third parties, such as healthcare providers and partners, to provide care or services to our patients, or to improve our services.</w:t>
      </w:r>
      <w:r>
        <w:rPr>
          <w:rStyle w:val="eop"/>
          <w:rFonts w:ascii="Calibri" w:hAnsi="Calibri" w:cs="Calibri"/>
          <w:sz w:val="22"/>
          <w:szCs w:val="22"/>
        </w:rPr>
        <w:t> </w:t>
      </w:r>
    </w:p>
    <w:p w14:paraId="05632FA3"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272933"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Data Retention</w:t>
      </w:r>
      <w:r>
        <w:rPr>
          <w:rStyle w:val="eop"/>
          <w:rFonts w:ascii="Calibri" w:hAnsi="Calibri" w:cs="Calibri"/>
          <w:sz w:val="22"/>
          <w:szCs w:val="22"/>
        </w:rPr>
        <w:t> </w:t>
      </w:r>
    </w:p>
    <w:p w14:paraId="7E647113"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will retain personal information only for as long as necessary for the purposes for which it was collected or as required by law.</w:t>
      </w:r>
      <w:r>
        <w:rPr>
          <w:rStyle w:val="eop"/>
          <w:rFonts w:ascii="Calibri" w:hAnsi="Calibri" w:cs="Calibri"/>
          <w:sz w:val="22"/>
          <w:szCs w:val="22"/>
        </w:rPr>
        <w:t> </w:t>
      </w:r>
    </w:p>
    <w:p w14:paraId="6E52E727"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D7AA9BE"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Data Security</w:t>
      </w:r>
      <w:r>
        <w:rPr>
          <w:rStyle w:val="eop"/>
          <w:rFonts w:ascii="Calibri" w:hAnsi="Calibri" w:cs="Calibri"/>
          <w:sz w:val="22"/>
          <w:szCs w:val="22"/>
        </w:rPr>
        <w:t> </w:t>
      </w:r>
    </w:p>
    <w:p w14:paraId="65CED17C"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take reasonable and appropriate measures to ensure the security of personal information we hold in order to prevent loss, unauthorized access, disclosure, or modification. This includes physical, electronic, and procedural safeguards.</w:t>
      </w:r>
      <w:r>
        <w:rPr>
          <w:rStyle w:val="eop"/>
          <w:rFonts w:ascii="Calibri" w:hAnsi="Calibri" w:cs="Calibri"/>
          <w:sz w:val="22"/>
          <w:szCs w:val="22"/>
        </w:rPr>
        <w:t> </w:t>
      </w:r>
    </w:p>
    <w:p w14:paraId="4A477ECD"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D868DF"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Access, Correction, and Deletion</w:t>
      </w:r>
      <w:r>
        <w:rPr>
          <w:rStyle w:val="eop"/>
          <w:rFonts w:ascii="Calibri" w:hAnsi="Calibri" w:cs="Calibri"/>
          <w:sz w:val="22"/>
          <w:szCs w:val="22"/>
        </w:rPr>
        <w:t> </w:t>
      </w:r>
    </w:p>
    <w:p w14:paraId="103C0A28"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POPIA provides patients with the right to access, review and request certain actions regarding their personal information held by Vertice Connected Care. Furthermore, patients can request that their personal information be deleted. We will take reasonable steps to comply with requests, subject to applicable legal requirements.</w:t>
      </w:r>
      <w:r>
        <w:rPr>
          <w:rStyle w:val="eop"/>
          <w:rFonts w:ascii="Calibri" w:hAnsi="Calibri" w:cs="Calibri"/>
          <w:sz w:val="22"/>
          <w:szCs w:val="22"/>
        </w:rPr>
        <w:t> </w:t>
      </w:r>
    </w:p>
    <w:p w14:paraId="6A5E5D85"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36B1F9"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Changes to this Privacy Policy</w:t>
      </w:r>
      <w:r>
        <w:rPr>
          <w:rStyle w:val="eop"/>
          <w:rFonts w:ascii="Calibri" w:hAnsi="Calibri" w:cs="Calibri"/>
          <w:sz w:val="22"/>
          <w:szCs w:val="22"/>
        </w:rPr>
        <w:t> </w:t>
      </w:r>
    </w:p>
    <w:p w14:paraId="6A56848E"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We reserve the right to change this Privacy Policy at any time. Revisions to the Privacy Policy will be posted on this page. </w:t>
      </w:r>
      <w:r>
        <w:rPr>
          <w:rStyle w:val="eop"/>
          <w:rFonts w:ascii="Calibri" w:hAnsi="Calibri" w:cs="Calibri"/>
          <w:sz w:val="22"/>
          <w:szCs w:val="22"/>
        </w:rPr>
        <w:t> </w:t>
      </w:r>
    </w:p>
    <w:p w14:paraId="14283965"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2E8A31" w14:textId="77777777"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Contact Us</w:t>
      </w:r>
      <w:r>
        <w:rPr>
          <w:rStyle w:val="eop"/>
          <w:rFonts w:ascii="Calibri" w:hAnsi="Calibri" w:cs="Calibri"/>
          <w:sz w:val="22"/>
          <w:szCs w:val="22"/>
        </w:rPr>
        <w:t> </w:t>
      </w:r>
    </w:p>
    <w:p w14:paraId="227863FA" w14:textId="06C77158" w:rsidR="00681C5A" w:rsidRDefault="00681C5A" w:rsidP="00681C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If you have any questions about this Privacy Policy or how we handle your personal information, or if you wish to submit a request to exercise your privacy rights, please contact us at </w:t>
      </w:r>
      <w:r>
        <w:rPr>
          <w:rStyle w:val="normaltextrun"/>
          <w:rFonts w:ascii="Calibri" w:hAnsi="Calibri" w:cs="Calibri"/>
          <w:sz w:val="22"/>
          <w:szCs w:val="22"/>
          <w:lang w:val="en-US"/>
        </w:rPr>
        <w:t>info@vertice.co.za</w:t>
      </w:r>
    </w:p>
    <w:p w14:paraId="5FB848B1" w14:textId="77777777" w:rsidR="009B3305" w:rsidRDefault="009B3305"/>
    <w:sectPr w:rsidR="009B3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5A"/>
    <w:rsid w:val="001E03AA"/>
    <w:rsid w:val="0051497C"/>
    <w:rsid w:val="00681C5A"/>
    <w:rsid w:val="009B33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48D2"/>
  <w15:chartTrackingRefBased/>
  <w15:docId w15:val="{2575CDEA-9461-4E58-9A31-17453823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1C5A"/>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normaltextrun">
    <w:name w:val="normaltextrun"/>
    <w:basedOn w:val="DefaultParagraphFont"/>
    <w:rsid w:val="00681C5A"/>
  </w:style>
  <w:style w:type="character" w:customStyle="1" w:styleId="eop">
    <w:name w:val="eop"/>
    <w:basedOn w:val="DefaultParagraphFont"/>
    <w:rsid w:val="0068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6205">
      <w:bodyDiv w:val="1"/>
      <w:marLeft w:val="0"/>
      <w:marRight w:val="0"/>
      <w:marTop w:val="0"/>
      <w:marBottom w:val="0"/>
      <w:divBdr>
        <w:top w:val="none" w:sz="0" w:space="0" w:color="auto"/>
        <w:left w:val="none" w:sz="0" w:space="0" w:color="auto"/>
        <w:bottom w:val="none" w:sz="0" w:space="0" w:color="auto"/>
        <w:right w:val="none" w:sz="0" w:space="0" w:color="auto"/>
      </w:divBdr>
      <w:divsChild>
        <w:div w:id="384110673">
          <w:marLeft w:val="0"/>
          <w:marRight w:val="0"/>
          <w:marTop w:val="0"/>
          <w:marBottom w:val="0"/>
          <w:divBdr>
            <w:top w:val="none" w:sz="0" w:space="0" w:color="auto"/>
            <w:left w:val="none" w:sz="0" w:space="0" w:color="auto"/>
            <w:bottom w:val="none" w:sz="0" w:space="0" w:color="auto"/>
            <w:right w:val="none" w:sz="0" w:space="0" w:color="auto"/>
          </w:divBdr>
        </w:div>
        <w:div w:id="2031956566">
          <w:marLeft w:val="0"/>
          <w:marRight w:val="0"/>
          <w:marTop w:val="0"/>
          <w:marBottom w:val="0"/>
          <w:divBdr>
            <w:top w:val="none" w:sz="0" w:space="0" w:color="auto"/>
            <w:left w:val="none" w:sz="0" w:space="0" w:color="auto"/>
            <w:bottom w:val="none" w:sz="0" w:space="0" w:color="auto"/>
            <w:right w:val="none" w:sz="0" w:space="0" w:color="auto"/>
          </w:divBdr>
        </w:div>
        <w:div w:id="362680630">
          <w:marLeft w:val="0"/>
          <w:marRight w:val="0"/>
          <w:marTop w:val="0"/>
          <w:marBottom w:val="0"/>
          <w:divBdr>
            <w:top w:val="none" w:sz="0" w:space="0" w:color="auto"/>
            <w:left w:val="none" w:sz="0" w:space="0" w:color="auto"/>
            <w:bottom w:val="none" w:sz="0" w:space="0" w:color="auto"/>
            <w:right w:val="none" w:sz="0" w:space="0" w:color="auto"/>
          </w:divBdr>
        </w:div>
        <w:div w:id="1159421757">
          <w:marLeft w:val="0"/>
          <w:marRight w:val="0"/>
          <w:marTop w:val="0"/>
          <w:marBottom w:val="0"/>
          <w:divBdr>
            <w:top w:val="none" w:sz="0" w:space="0" w:color="auto"/>
            <w:left w:val="none" w:sz="0" w:space="0" w:color="auto"/>
            <w:bottom w:val="none" w:sz="0" w:space="0" w:color="auto"/>
            <w:right w:val="none" w:sz="0" w:space="0" w:color="auto"/>
          </w:divBdr>
        </w:div>
        <w:div w:id="1020278757">
          <w:marLeft w:val="0"/>
          <w:marRight w:val="0"/>
          <w:marTop w:val="0"/>
          <w:marBottom w:val="0"/>
          <w:divBdr>
            <w:top w:val="none" w:sz="0" w:space="0" w:color="auto"/>
            <w:left w:val="none" w:sz="0" w:space="0" w:color="auto"/>
            <w:bottom w:val="none" w:sz="0" w:space="0" w:color="auto"/>
            <w:right w:val="none" w:sz="0" w:space="0" w:color="auto"/>
          </w:divBdr>
        </w:div>
        <w:div w:id="1900087228">
          <w:marLeft w:val="0"/>
          <w:marRight w:val="0"/>
          <w:marTop w:val="0"/>
          <w:marBottom w:val="0"/>
          <w:divBdr>
            <w:top w:val="none" w:sz="0" w:space="0" w:color="auto"/>
            <w:left w:val="none" w:sz="0" w:space="0" w:color="auto"/>
            <w:bottom w:val="none" w:sz="0" w:space="0" w:color="auto"/>
            <w:right w:val="none" w:sz="0" w:space="0" w:color="auto"/>
          </w:divBdr>
        </w:div>
        <w:div w:id="805001905">
          <w:marLeft w:val="0"/>
          <w:marRight w:val="0"/>
          <w:marTop w:val="0"/>
          <w:marBottom w:val="0"/>
          <w:divBdr>
            <w:top w:val="none" w:sz="0" w:space="0" w:color="auto"/>
            <w:left w:val="none" w:sz="0" w:space="0" w:color="auto"/>
            <w:bottom w:val="none" w:sz="0" w:space="0" w:color="auto"/>
            <w:right w:val="none" w:sz="0" w:space="0" w:color="auto"/>
          </w:divBdr>
        </w:div>
        <w:div w:id="1220870210">
          <w:marLeft w:val="0"/>
          <w:marRight w:val="0"/>
          <w:marTop w:val="0"/>
          <w:marBottom w:val="0"/>
          <w:divBdr>
            <w:top w:val="none" w:sz="0" w:space="0" w:color="auto"/>
            <w:left w:val="none" w:sz="0" w:space="0" w:color="auto"/>
            <w:bottom w:val="none" w:sz="0" w:space="0" w:color="auto"/>
            <w:right w:val="none" w:sz="0" w:space="0" w:color="auto"/>
          </w:divBdr>
        </w:div>
        <w:div w:id="1539659227">
          <w:marLeft w:val="0"/>
          <w:marRight w:val="0"/>
          <w:marTop w:val="0"/>
          <w:marBottom w:val="0"/>
          <w:divBdr>
            <w:top w:val="none" w:sz="0" w:space="0" w:color="auto"/>
            <w:left w:val="none" w:sz="0" w:space="0" w:color="auto"/>
            <w:bottom w:val="none" w:sz="0" w:space="0" w:color="auto"/>
            <w:right w:val="none" w:sz="0" w:space="0" w:color="auto"/>
          </w:divBdr>
        </w:div>
        <w:div w:id="1125852201">
          <w:marLeft w:val="0"/>
          <w:marRight w:val="0"/>
          <w:marTop w:val="0"/>
          <w:marBottom w:val="0"/>
          <w:divBdr>
            <w:top w:val="none" w:sz="0" w:space="0" w:color="auto"/>
            <w:left w:val="none" w:sz="0" w:space="0" w:color="auto"/>
            <w:bottom w:val="none" w:sz="0" w:space="0" w:color="auto"/>
            <w:right w:val="none" w:sz="0" w:space="0" w:color="auto"/>
          </w:divBdr>
        </w:div>
        <w:div w:id="1306081937">
          <w:marLeft w:val="0"/>
          <w:marRight w:val="0"/>
          <w:marTop w:val="0"/>
          <w:marBottom w:val="0"/>
          <w:divBdr>
            <w:top w:val="none" w:sz="0" w:space="0" w:color="auto"/>
            <w:left w:val="none" w:sz="0" w:space="0" w:color="auto"/>
            <w:bottom w:val="none" w:sz="0" w:space="0" w:color="auto"/>
            <w:right w:val="none" w:sz="0" w:space="0" w:color="auto"/>
          </w:divBdr>
        </w:div>
        <w:div w:id="1660428322">
          <w:marLeft w:val="0"/>
          <w:marRight w:val="0"/>
          <w:marTop w:val="0"/>
          <w:marBottom w:val="0"/>
          <w:divBdr>
            <w:top w:val="none" w:sz="0" w:space="0" w:color="auto"/>
            <w:left w:val="none" w:sz="0" w:space="0" w:color="auto"/>
            <w:bottom w:val="none" w:sz="0" w:space="0" w:color="auto"/>
            <w:right w:val="none" w:sz="0" w:space="0" w:color="auto"/>
          </w:divBdr>
        </w:div>
        <w:div w:id="1528786004">
          <w:marLeft w:val="0"/>
          <w:marRight w:val="0"/>
          <w:marTop w:val="0"/>
          <w:marBottom w:val="0"/>
          <w:divBdr>
            <w:top w:val="none" w:sz="0" w:space="0" w:color="auto"/>
            <w:left w:val="none" w:sz="0" w:space="0" w:color="auto"/>
            <w:bottom w:val="none" w:sz="0" w:space="0" w:color="auto"/>
            <w:right w:val="none" w:sz="0" w:space="0" w:color="auto"/>
          </w:divBdr>
        </w:div>
        <w:div w:id="167403799">
          <w:marLeft w:val="0"/>
          <w:marRight w:val="0"/>
          <w:marTop w:val="0"/>
          <w:marBottom w:val="0"/>
          <w:divBdr>
            <w:top w:val="none" w:sz="0" w:space="0" w:color="auto"/>
            <w:left w:val="none" w:sz="0" w:space="0" w:color="auto"/>
            <w:bottom w:val="none" w:sz="0" w:space="0" w:color="auto"/>
            <w:right w:val="none" w:sz="0" w:space="0" w:color="auto"/>
          </w:divBdr>
        </w:div>
        <w:div w:id="1724136783">
          <w:marLeft w:val="0"/>
          <w:marRight w:val="0"/>
          <w:marTop w:val="0"/>
          <w:marBottom w:val="0"/>
          <w:divBdr>
            <w:top w:val="none" w:sz="0" w:space="0" w:color="auto"/>
            <w:left w:val="none" w:sz="0" w:space="0" w:color="auto"/>
            <w:bottom w:val="none" w:sz="0" w:space="0" w:color="auto"/>
            <w:right w:val="none" w:sz="0" w:space="0" w:color="auto"/>
          </w:divBdr>
        </w:div>
        <w:div w:id="690029856">
          <w:marLeft w:val="0"/>
          <w:marRight w:val="0"/>
          <w:marTop w:val="0"/>
          <w:marBottom w:val="0"/>
          <w:divBdr>
            <w:top w:val="none" w:sz="0" w:space="0" w:color="auto"/>
            <w:left w:val="none" w:sz="0" w:space="0" w:color="auto"/>
            <w:bottom w:val="none" w:sz="0" w:space="0" w:color="auto"/>
            <w:right w:val="none" w:sz="0" w:space="0" w:color="auto"/>
          </w:divBdr>
        </w:div>
        <w:div w:id="927888161">
          <w:marLeft w:val="0"/>
          <w:marRight w:val="0"/>
          <w:marTop w:val="0"/>
          <w:marBottom w:val="0"/>
          <w:divBdr>
            <w:top w:val="none" w:sz="0" w:space="0" w:color="auto"/>
            <w:left w:val="none" w:sz="0" w:space="0" w:color="auto"/>
            <w:bottom w:val="none" w:sz="0" w:space="0" w:color="auto"/>
            <w:right w:val="none" w:sz="0" w:space="0" w:color="auto"/>
          </w:divBdr>
        </w:div>
        <w:div w:id="1374184855">
          <w:marLeft w:val="0"/>
          <w:marRight w:val="0"/>
          <w:marTop w:val="0"/>
          <w:marBottom w:val="0"/>
          <w:divBdr>
            <w:top w:val="none" w:sz="0" w:space="0" w:color="auto"/>
            <w:left w:val="none" w:sz="0" w:space="0" w:color="auto"/>
            <w:bottom w:val="none" w:sz="0" w:space="0" w:color="auto"/>
            <w:right w:val="none" w:sz="0" w:space="0" w:color="auto"/>
          </w:divBdr>
        </w:div>
        <w:div w:id="1824198706">
          <w:marLeft w:val="0"/>
          <w:marRight w:val="0"/>
          <w:marTop w:val="0"/>
          <w:marBottom w:val="0"/>
          <w:divBdr>
            <w:top w:val="none" w:sz="0" w:space="0" w:color="auto"/>
            <w:left w:val="none" w:sz="0" w:space="0" w:color="auto"/>
            <w:bottom w:val="none" w:sz="0" w:space="0" w:color="auto"/>
            <w:right w:val="none" w:sz="0" w:space="0" w:color="auto"/>
          </w:divBdr>
        </w:div>
        <w:div w:id="1510099373">
          <w:marLeft w:val="0"/>
          <w:marRight w:val="0"/>
          <w:marTop w:val="0"/>
          <w:marBottom w:val="0"/>
          <w:divBdr>
            <w:top w:val="none" w:sz="0" w:space="0" w:color="auto"/>
            <w:left w:val="none" w:sz="0" w:space="0" w:color="auto"/>
            <w:bottom w:val="none" w:sz="0" w:space="0" w:color="auto"/>
            <w:right w:val="none" w:sz="0" w:space="0" w:color="auto"/>
          </w:divBdr>
        </w:div>
        <w:div w:id="221329442">
          <w:marLeft w:val="0"/>
          <w:marRight w:val="0"/>
          <w:marTop w:val="0"/>
          <w:marBottom w:val="0"/>
          <w:divBdr>
            <w:top w:val="none" w:sz="0" w:space="0" w:color="auto"/>
            <w:left w:val="none" w:sz="0" w:space="0" w:color="auto"/>
            <w:bottom w:val="none" w:sz="0" w:space="0" w:color="auto"/>
            <w:right w:val="none" w:sz="0" w:space="0" w:color="auto"/>
          </w:divBdr>
        </w:div>
        <w:div w:id="2088186173">
          <w:marLeft w:val="0"/>
          <w:marRight w:val="0"/>
          <w:marTop w:val="0"/>
          <w:marBottom w:val="0"/>
          <w:divBdr>
            <w:top w:val="none" w:sz="0" w:space="0" w:color="auto"/>
            <w:left w:val="none" w:sz="0" w:space="0" w:color="auto"/>
            <w:bottom w:val="none" w:sz="0" w:space="0" w:color="auto"/>
            <w:right w:val="none" w:sz="0" w:space="0" w:color="auto"/>
          </w:divBdr>
        </w:div>
        <w:div w:id="324819152">
          <w:marLeft w:val="0"/>
          <w:marRight w:val="0"/>
          <w:marTop w:val="0"/>
          <w:marBottom w:val="0"/>
          <w:divBdr>
            <w:top w:val="none" w:sz="0" w:space="0" w:color="auto"/>
            <w:left w:val="none" w:sz="0" w:space="0" w:color="auto"/>
            <w:bottom w:val="none" w:sz="0" w:space="0" w:color="auto"/>
            <w:right w:val="none" w:sz="0" w:space="0" w:color="auto"/>
          </w:divBdr>
        </w:div>
        <w:div w:id="1012680232">
          <w:marLeft w:val="0"/>
          <w:marRight w:val="0"/>
          <w:marTop w:val="0"/>
          <w:marBottom w:val="0"/>
          <w:divBdr>
            <w:top w:val="none" w:sz="0" w:space="0" w:color="auto"/>
            <w:left w:val="none" w:sz="0" w:space="0" w:color="auto"/>
            <w:bottom w:val="none" w:sz="0" w:space="0" w:color="auto"/>
            <w:right w:val="none" w:sz="0" w:space="0" w:color="auto"/>
          </w:divBdr>
        </w:div>
        <w:div w:id="2137260438">
          <w:marLeft w:val="0"/>
          <w:marRight w:val="0"/>
          <w:marTop w:val="0"/>
          <w:marBottom w:val="0"/>
          <w:divBdr>
            <w:top w:val="none" w:sz="0" w:space="0" w:color="auto"/>
            <w:left w:val="none" w:sz="0" w:space="0" w:color="auto"/>
            <w:bottom w:val="none" w:sz="0" w:space="0" w:color="auto"/>
            <w:right w:val="none" w:sz="0" w:space="0" w:color="auto"/>
          </w:divBdr>
        </w:div>
        <w:div w:id="1806700251">
          <w:marLeft w:val="0"/>
          <w:marRight w:val="0"/>
          <w:marTop w:val="0"/>
          <w:marBottom w:val="0"/>
          <w:divBdr>
            <w:top w:val="none" w:sz="0" w:space="0" w:color="auto"/>
            <w:left w:val="none" w:sz="0" w:space="0" w:color="auto"/>
            <w:bottom w:val="none" w:sz="0" w:space="0" w:color="auto"/>
            <w:right w:val="none" w:sz="0" w:space="0" w:color="auto"/>
          </w:divBdr>
        </w:div>
        <w:div w:id="2098595369">
          <w:marLeft w:val="0"/>
          <w:marRight w:val="0"/>
          <w:marTop w:val="0"/>
          <w:marBottom w:val="0"/>
          <w:divBdr>
            <w:top w:val="none" w:sz="0" w:space="0" w:color="auto"/>
            <w:left w:val="none" w:sz="0" w:space="0" w:color="auto"/>
            <w:bottom w:val="none" w:sz="0" w:space="0" w:color="auto"/>
            <w:right w:val="none" w:sz="0" w:space="0" w:color="auto"/>
          </w:divBdr>
        </w:div>
        <w:div w:id="1674264872">
          <w:marLeft w:val="0"/>
          <w:marRight w:val="0"/>
          <w:marTop w:val="0"/>
          <w:marBottom w:val="0"/>
          <w:divBdr>
            <w:top w:val="none" w:sz="0" w:space="0" w:color="auto"/>
            <w:left w:val="none" w:sz="0" w:space="0" w:color="auto"/>
            <w:bottom w:val="none" w:sz="0" w:space="0" w:color="auto"/>
            <w:right w:val="none" w:sz="0" w:space="0" w:color="auto"/>
          </w:divBdr>
        </w:div>
        <w:div w:id="879781201">
          <w:marLeft w:val="0"/>
          <w:marRight w:val="0"/>
          <w:marTop w:val="0"/>
          <w:marBottom w:val="0"/>
          <w:divBdr>
            <w:top w:val="none" w:sz="0" w:space="0" w:color="auto"/>
            <w:left w:val="none" w:sz="0" w:space="0" w:color="auto"/>
            <w:bottom w:val="none" w:sz="0" w:space="0" w:color="auto"/>
            <w:right w:val="none" w:sz="0" w:space="0" w:color="auto"/>
          </w:divBdr>
        </w:div>
        <w:div w:id="193685929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 Kleinhans</dc:creator>
  <cp:keywords/>
  <dc:description/>
  <cp:lastModifiedBy>Brendon Kleinhans</cp:lastModifiedBy>
  <cp:revision>1</cp:revision>
  <dcterms:created xsi:type="dcterms:W3CDTF">2023-07-07T10:51:00Z</dcterms:created>
  <dcterms:modified xsi:type="dcterms:W3CDTF">2023-07-07T11:00:00Z</dcterms:modified>
</cp:coreProperties>
</file>